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645" w14:textId="79F16CCD" w:rsidR="002B5C92" w:rsidRDefault="002B5C92" w:rsidP="002B5C92">
      <w:pPr>
        <w:pStyle w:val="NormalWeb"/>
        <w:spacing w:before="0" w:beforeAutospacing="0" w:after="0" w:afterAutospacing="0"/>
      </w:pPr>
      <w:r>
        <w:rPr>
          <w:rFonts w:ascii="Arial" w:hAnsi="Arial" w:cs="Arial"/>
          <w:color w:val="000000"/>
          <w:sz w:val="32"/>
          <w:szCs w:val="32"/>
        </w:rPr>
        <w:t xml:space="preserve">Patti Simpson is a </w:t>
      </w:r>
      <w:r>
        <w:rPr>
          <w:rFonts w:ascii="Arial" w:hAnsi="Arial" w:cs="Arial"/>
          <w:color w:val="000000"/>
          <w:sz w:val="32"/>
          <w:szCs w:val="32"/>
        </w:rPr>
        <w:t>native-born</w:t>
      </w:r>
      <w:r>
        <w:rPr>
          <w:rFonts w:ascii="Arial" w:hAnsi="Arial" w:cs="Arial"/>
          <w:color w:val="000000"/>
          <w:sz w:val="32"/>
          <w:szCs w:val="32"/>
        </w:rPr>
        <w:t xml:space="preserve"> resident of St. Mary’s County. She is </w:t>
      </w:r>
      <w:proofErr w:type="gramStart"/>
      <w:r>
        <w:rPr>
          <w:rFonts w:ascii="Arial" w:hAnsi="Arial" w:cs="Arial"/>
          <w:color w:val="000000"/>
          <w:sz w:val="32"/>
          <w:szCs w:val="32"/>
        </w:rPr>
        <w:t>a</w:t>
      </w:r>
      <w:proofErr w:type="gramEnd"/>
      <w:r>
        <w:rPr>
          <w:rFonts w:ascii="Arial" w:hAnsi="Arial" w:cs="Arial"/>
          <w:color w:val="000000"/>
          <w:sz w:val="32"/>
          <w:szCs w:val="32"/>
        </w:rPr>
        <w:t xml:space="preserve"> MCA and St. Mary’s Ryken High School alumnus. Patti is an SMCPS educator with thirty-two years of experience.  She holds a </w:t>
      </w:r>
      <w:r>
        <w:rPr>
          <w:rFonts w:ascii="Arial" w:hAnsi="Arial" w:cs="Arial"/>
          <w:color w:val="000000"/>
          <w:sz w:val="32"/>
          <w:szCs w:val="32"/>
        </w:rPr>
        <w:t>bachelor’s</w:t>
      </w:r>
      <w:r>
        <w:rPr>
          <w:rFonts w:ascii="Arial" w:hAnsi="Arial" w:cs="Arial"/>
          <w:color w:val="000000"/>
          <w:sz w:val="32"/>
          <w:szCs w:val="32"/>
        </w:rPr>
        <w:t xml:space="preserve"> degree in Early Childhood/Elementary Education from Frostburg State University and a Master’s degree in Curriculum and Instruction from McDaniel College.  Ms. Simpson also holds certifications in educational administration and equity and excellence in education.  As part of her lifestyle, Patti enjoys exercise.  In 2014, she became a certified Jazzercise instructor and teaches classes at the Charlotte Hall Jazzercise Studio.</w:t>
      </w:r>
    </w:p>
    <w:p w14:paraId="1A864B1D" w14:textId="77777777" w:rsidR="002B5C92" w:rsidRDefault="002B5C92"/>
    <w:sectPr w:rsidR="002B5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92"/>
    <w:rsid w:val="002B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65C2"/>
  <w15:chartTrackingRefBased/>
  <w15:docId w15:val="{EC712DAF-8B7B-43DF-807D-51DE100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C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 Simpson</dc:creator>
  <cp:keywords/>
  <dc:description/>
  <cp:lastModifiedBy>Patricia E. Simpson</cp:lastModifiedBy>
  <cp:revision>1</cp:revision>
  <dcterms:created xsi:type="dcterms:W3CDTF">2021-07-21T11:29:00Z</dcterms:created>
  <dcterms:modified xsi:type="dcterms:W3CDTF">2021-07-21T11:30:00Z</dcterms:modified>
</cp:coreProperties>
</file>